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433" w:rsidRDefault="00497433" w:rsidP="00497433">
      <w:pPr>
        <w:jc w:val="center"/>
        <w:rPr>
          <w:rFonts w:ascii="Segoe UI Symbol" w:hAnsi="Segoe UI Symbol" w:cs="Segoe UI Symbol"/>
          <w:b/>
          <w:sz w:val="28"/>
          <w:szCs w:val="28"/>
        </w:rPr>
      </w:pPr>
      <w:r w:rsidRPr="00497433">
        <w:rPr>
          <w:rFonts w:ascii="Segoe UI Symbol" w:hAnsi="Segoe UI Symbol" w:cs="Segoe UI Symbol"/>
          <w:b/>
          <w:sz w:val="28"/>
          <w:szCs w:val="28"/>
        </w:rPr>
        <w:t>🌟</w:t>
      </w:r>
      <w:r w:rsidRPr="00497433">
        <w:rPr>
          <w:b/>
          <w:sz w:val="28"/>
          <w:szCs w:val="28"/>
        </w:rPr>
        <w:t xml:space="preserve"> VINH DANH GIÁO VIÊN VÀ HỌC SINH ĐẠT THÀNH TÍCH CAO TRONG KỲ THI  HỌC SINH GIỎI LỚP 9 CẤP TỈNH  NĂM HỌC 2025 _ 2026</w:t>
      </w:r>
      <w:r w:rsidRPr="00497433">
        <w:rPr>
          <w:rFonts w:ascii="Segoe UI Symbol" w:hAnsi="Segoe UI Symbol" w:cs="Segoe UI Symbol"/>
          <w:b/>
          <w:sz w:val="28"/>
          <w:szCs w:val="28"/>
        </w:rPr>
        <w:t>🌟</w:t>
      </w:r>
    </w:p>
    <w:p w:rsidR="006105CD" w:rsidRPr="006105CD" w:rsidRDefault="006105CD" w:rsidP="006105CD">
      <w:pPr>
        <w:jc w:val="center"/>
        <w:rPr>
          <w:sz w:val="28"/>
          <w:szCs w:val="28"/>
        </w:rPr>
      </w:pPr>
      <w:r w:rsidRPr="006105CD">
        <w:rPr>
          <w:sz w:val="28"/>
          <w:szCs w:val="28"/>
        </w:rPr>
        <w:t>Gần 70 năm – một hành trình đủ dài để hun đúc nên truyền thống, đủ sâu để lắng đọng bao tâm huyết của biết bao thế hệ thầy và trò. Và hôm nay, trong dòng chảy đầy tự hào ấy, Trường THCS Tân Khánh lại ghi thêm một dấu son rực rỡ…</w:t>
      </w:r>
    </w:p>
    <w:p w:rsidR="006105CD" w:rsidRPr="006105CD" w:rsidRDefault="006105CD" w:rsidP="006105CD">
      <w:pPr>
        <w:jc w:val="center"/>
        <w:rPr>
          <w:sz w:val="28"/>
          <w:szCs w:val="28"/>
        </w:rPr>
      </w:pPr>
      <w:r w:rsidRPr="006105CD">
        <w:rPr>
          <w:rFonts w:ascii="Segoe UI Symbol" w:hAnsi="Segoe UI Symbol" w:cs="Segoe UI Symbol"/>
          <w:sz w:val="28"/>
          <w:szCs w:val="28"/>
        </w:rPr>
        <w:t>🎉</w:t>
      </w:r>
      <w:r w:rsidRPr="006105CD">
        <w:rPr>
          <w:sz w:val="28"/>
          <w:szCs w:val="28"/>
        </w:rPr>
        <w:t xml:space="preserve"> Tại kỳ thi Học sinh giỏi tỉnh năm học 2025 – 2026, nhà trường vinh dự đạt:</w:t>
      </w:r>
    </w:p>
    <w:p w:rsidR="006105CD" w:rsidRPr="006105CD" w:rsidRDefault="006105CD" w:rsidP="006105CD">
      <w:pPr>
        <w:jc w:val="center"/>
        <w:rPr>
          <w:sz w:val="28"/>
          <w:szCs w:val="28"/>
        </w:rPr>
      </w:pPr>
      <w:r w:rsidRPr="006105CD">
        <w:rPr>
          <w:rFonts w:ascii="Segoe UI Symbol" w:hAnsi="Segoe UI Symbol" w:cs="Segoe UI Symbol"/>
          <w:sz w:val="28"/>
          <w:szCs w:val="28"/>
        </w:rPr>
        <w:t>🏅</w:t>
      </w:r>
      <w:r w:rsidRPr="006105CD">
        <w:rPr>
          <w:sz w:val="28"/>
          <w:szCs w:val="28"/>
        </w:rPr>
        <w:t xml:space="preserve"> 3 Giải Nhì ở các môn:  Ngữ văn 9, Phân môn Lịch sử 9, Phân môn Lý 9.</w:t>
      </w:r>
    </w:p>
    <w:p w:rsidR="006105CD" w:rsidRPr="006105CD" w:rsidRDefault="006105CD" w:rsidP="006105CD">
      <w:pPr>
        <w:jc w:val="center"/>
        <w:rPr>
          <w:sz w:val="28"/>
          <w:szCs w:val="28"/>
        </w:rPr>
      </w:pPr>
      <w:r w:rsidRPr="006105CD">
        <w:rPr>
          <w:rFonts w:ascii="Segoe UI Symbol" w:hAnsi="Segoe UI Symbol" w:cs="Segoe UI Symbol"/>
          <w:sz w:val="28"/>
          <w:szCs w:val="28"/>
        </w:rPr>
        <w:t>🏅</w:t>
      </w:r>
      <w:r w:rsidRPr="006105CD">
        <w:rPr>
          <w:sz w:val="28"/>
          <w:szCs w:val="28"/>
        </w:rPr>
        <w:t xml:space="preserve"> 4 Giải Ba ở các môn: Ngữ văn 9, Phân môn Lịch sử 9, Phân môn Hóa 9, Tài năng Toán - Tiếng Anh 8</w:t>
      </w:r>
    </w:p>
    <w:p w:rsidR="006105CD" w:rsidRPr="006105CD" w:rsidRDefault="006105CD" w:rsidP="006105CD">
      <w:pPr>
        <w:jc w:val="center"/>
        <w:rPr>
          <w:sz w:val="28"/>
          <w:szCs w:val="28"/>
        </w:rPr>
      </w:pPr>
      <w:r w:rsidRPr="006105CD">
        <w:rPr>
          <w:rFonts w:ascii="Segoe UI Symbol" w:hAnsi="Segoe UI Symbol" w:cs="Segoe UI Symbol"/>
          <w:sz w:val="28"/>
          <w:szCs w:val="28"/>
        </w:rPr>
        <w:t>🏅</w:t>
      </w:r>
      <w:r w:rsidRPr="006105CD">
        <w:rPr>
          <w:sz w:val="28"/>
          <w:szCs w:val="28"/>
        </w:rPr>
        <w:t xml:space="preserve"> 1 Giải Khuyến khích: Phân môn Lý 9.</w:t>
      </w:r>
    </w:p>
    <w:p w:rsidR="006105CD" w:rsidRPr="006105CD" w:rsidRDefault="006105CD" w:rsidP="006105CD">
      <w:pPr>
        <w:jc w:val="center"/>
        <w:rPr>
          <w:sz w:val="28"/>
          <w:szCs w:val="28"/>
        </w:rPr>
      </w:pPr>
      <w:r w:rsidRPr="006105CD">
        <w:rPr>
          <w:sz w:val="28"/>
          <w:szCs w:val="28"/>
        </w:rPr>
        <w:t>Đặc biệt, 10 học sinh dự thi thì có 8 em đạt giải – phía sau những con số ấy là biết bao ngày tháng miệt mài, là những giờ học lặng lẽ, là sự kiên trì không bỏ cuộc và những ước mơ thầm lặng nhưng cháy bỏng.</w:t>
      </w:r>
    </w:p>
    <w:p w:rsidR="006105CD" w:rsidRPr="006105CD" w:rsidRDefault="006105CD" w:rsidP="006105CD">
      <w:pPr>
        <w:jc w:val="center"/>
        <w:rPr>
          <w:sz w:val="28"/>
          <w:szCs w:val="28"/>
        </w:rPr>
      </w:pPr>
      <w:r w:rsidRPr="006105CD">
        <w:rPr>
          <w:sz w:val="28"/>
          <w:szCs w:val="28"/>
        </w:rPr>
        <w:t>Có những giọt mồ hôi đã rơi trên trang vở, có những ánh đèn học khuya chưa từng tắt… Và cũng có cả sự tận tụy, yêu thương, âm thầm dìu dắt của các thầy cô – những người đã thắp lên niềm tin và chắp cánh cho các em bay cao.</w:t>
      </w:r>
    </w:p>
    <w:p w:rsidR="006105CD" w:rsidRPr="006105CD" w:rsidRDefault="006105CD" w:rsidP="006105CD">
      <w:pPr>
        <w:jc w:val="center"/>
        <w:rPr>
          <w:sz w:val="28"/>
          <w:szCs w:val="28"/>
        </w:rPr>
      </w:pPr>
      <w:r w:rsidRPr="006105CD">
        <w:rPr>
          <w:rFonts w:ascii="Segoe UI Symbol" w:hAnsi="Segoe UI Symbol" w:cs="Segoe UI Symbol"/>
          <w:sz w:val="28"/>
          <w:szCs w:val="28"/>
        </w:rPr>
        <w:t>💐</w:t>
      </w:r>
      <w:r w:rsidRPr="006105CD">
        <w:rPr>
          <w:sz w:val="28"/>
          <w:szCs w:val="28"/>
        </w:rPr>
        <w:t xml:space="preserve"> Xin chúc mừng các em học sinh – niềm tự hào của mái trường!</w:t>
      </w:r>
    </w:p>
    <w:p w:rsidR="006105CD" w:rsidRPr="006105CD" w:rsidRDefault="006105CD" w:rsidP="006105CD">
      <w:pPr>
        <w:jc w:val="center"/>
        <w:rPr>
          <w:sz w:val="28"/>
          <w:szCs w:val="28"/>
        </w:rPr>
      </w:pPr>
      <w:r w:rsidRPr="006105CD">
        <w:rPr>
          <w:rFonts w:ascii="Segoe UI Symbol" w:hAnsi="Segoe UI Symbol" w:cs="Segoe UI Symbol"/>
          <w:sz w:val="28"/>
          <w:szCs w:val="28"/>
        </w:rPr>
        <w:t>💐</w:t>
      </w:r>
      <w:r w:rsidRPr="006105CD">
        <w:rPr>
          <w:sz w:val="28"/>
          <w:szCs w:val="28"/>
        </w:rPr>
        <w:t xml:space="preserve"> Xin tri ân các thầy cô – những người lặng lẽ làm nên kỳ tích!</w:t>
      </w:r>
    </w:p>
    <w:p w:rsidR="006105CD" w:rsidRPr="006105CD" w:rsidRDefault="006105CD" w:rsidP="006105CD">
      <w:pPr>
        <w:jc w:val="center"/>
        <w:rPr>
          <w:sz w:val="28"/>
          <w:szCs w:val="28"/>
        </w:rPr>
      </w:pPr>
      <w:r w:rsidRPr="006105CD">
        <w:rPr>
          <w:sz w:val="28"/>
          <w:szCs w:val="28"/>
        </w:rPr>
        <w:t>Thành công hôm nay không chỉ là kết quả, mà còn là minh chứng cho một hành trình bền bỉ, cho khát vọng vươn lên không ngừng của thầy và trò Tân Khánh.</w:t>
      </w:r>
    </w:p>
    <w:p w:rsidR="00443C45" w:rsidRPr="006105CD" w:rsidRDefault="006105CD" w:rsidP="006105CD">
      <w:pPr>
        <w:jc w:val="center"/>
        <w:rPr>
          <w:sz w:val="28"/>
          <w:szCs w:val="28"/>
        </w:rPr>
      </w:pPr>
      <w:r w:rsidRPr="006105CD">
        <w:rPr>
          <w:rFonts w:ascii="Segoe UI Symbol" w:hAnsi="Segoe UI Symbol" w:cs="Segoe UI Symbol"/>
          <w:sz w:val="28"/>
          <w:szCs w:val="28"/>
        </w:rPr>
        <w:t>❤</w:t>
      </w:r>
      <w:r w:rsidRPr="006105CD">
        <w:rPr>
          <w:sz w:val="28"/>
          <w:szCs w:val="28"/>
        </w:rPr>
        <w:t>️ Tự hào biết bao – Tân Khánh, nơi ươm mầm ước mơ và viết tiếp những mùa vàng rực rỡ…</w:t>
      </w:r>
      <w:bookmarkStart w:id="0" w:name="_GoBack"/>
      <w:bookmarkEnd w:id="0"/>
    </w:p>
    <w:p w:rsidR="007F7C0A" w:rsidRDefault="007F7C0A" w:rsidP="00497433">
      <w:pPr>
        <w:rPr>
          <w:sz w:val="28"/>
          <w:szCs w:val="28"/>
        </w:rPr>
      </w:pPr>
      <w:r w:rsidRPr="007F7C0A">
        <w:rPr>
          <w:noProof/>
          <w:sz w:val="28"/>
          <w:szCs w:val="28"/>
        </w:rPr>
        <w:lastRenderedPageBreak/>
        <w:drawing>
          <wp:inline distT="0" distB="0" distL="0" distR="0" wp14:anchorId="0E79F03C" wp14:editId="5C6D35E9">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3275"/>
                    </a:xfrm>
                    <a:prstGeom prst="rect">
                      <a:avLst/>
                    </a:prstGeom>
                  </pic:spPr>
                </pic:pic>
              </a:graphicData>
            </a:graphic>
          </wp:inline>
        </w:drawing>
      </w:r>
    </w:p>
    <w:p w:rsidR="007F7C0A" w:rsidRDefault="007F7C0A" w:rsidP="00497433">
      <w:pPr>
        <w:rPr>
          <w:sz w:val="28"/>
          <w:szCs w:val="28"/>
        </w:rPr>
      </w:pPr>
      <w:r w:rsidRPr="007F7C0A">
        <w:rPr>
          <w:noProof/>
          <w:sz w:val="28"/>
          <w:szCs w:val="28"/>
        </w:rPr>
        <w:drawing>
          <wp:inline distT="0" distB="0" distL="0" distR="0" wp14:anchorId="5A126471" wp14:editId="4C9B335A">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rsidR="007F7C0A" w:rsidRDefault="007F7C0A" w:rsidP="00497433">
      <w:pPr>
        <w:rPr>
          <w:sz w:val="28"/>
          <w:szCs w:val="28"/>
        </w:rPr>
      </w:pPr>
      <w:r w:rsidRPr="007F7C0A">
        <w:rPr>
          <w:noProof/>
          <w:sz w:val="28"/>
          <w:szCs w:val="28"/>
        </w:rPr>
        <w:lastRenderedPageBreak/>
        <w:drawing>
          <wp:inline distT="0" distB="0" distL="0" distR="0" wp14:anchorId="74F915A4" wp14:editId="57C93817">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7F7C0A" w:rsidRDefault="007F7C0A" w:rsidP="00497433">
      <w:pPr>
        <w:rPr>
          <w:sz w:val="28"/>
          <w:szCs w:val="28"/>
        </w:rPr>
      </w:pPr>
      <w:r w:rsidRPr="007F7C0A">
        <w:rPr>
          <w:noProof/>
          <w:sz w:val="28"/>
          <w:szCs w:val="28"/>
        </w:rPr>
        <w:drawing>
          <wp:inline distT="0" distB="0" distL="0" distR="0" wp14:anchorId="6783C8B4" wp14:editId="0DDF755C">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rsidR="00711592" w:rsidRPr="00497433" w:rsidRDefault="00711592" w:rsidP="00497433">
      <w:pPr>
        <w:rPr>
          <w:sz w:val="28"/>
          <w:szCs w:val="28"/>
        </w:rPr>
      </w:pPr>
    </w:p>
    <w:sectPr w:rsidR="00711592" w:rsidRPr="004974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433"/>
    <w:rsid w:val="000221FE"/>
    <w:rsid w:val="001967CF"/>
    <w:rsid w:val="00443C45"/>
    <w:rsid w:val="00497433"/>
    <w:rsid w:val="006105CD"/>
    <w:rsid w:val="00711592"/>
    <w:rsid w:val="007F7C0A"/>
    <w:rsid w:val="00E46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FE643"/>
  <w15:chartTrackingRefBased/>
  <w15:docId w15:val="{B76322B3-2E72-4C16-9569-3E55D7DA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215</Words>
  <Characters>1228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2026-03-23T03:23:00Z</dcterms:created>
  <dcterms:modified xsi:type="dcterms:W3CDTF">2026-03-24T02:30:00Z</dcterms:modified>
</cp:coreProperties>
</file>